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2C" w:rsidRDefault="006D46A0">
      <w:pPr>
        <w:pStyle w:val="Kehatekst"/>
        <w:ind w:left="421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897568" cy="1072896"/>
            <wp:effectExtent l="0" t="0" r="0" b="0"/>
            <wp:docPr id="1" name="image1.jpeg" descr="C:\Users\Daire\Desktop\logod\ak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68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2C" w:rsidRDefault="00857E2C">
      <w:pPr>
        <w:pStyle w:val="Kehatekst"/>
        <w:rPr>
          <w:rFonts w:ascii="Times New Roman"/>
          <w:sz w:val="20"/>
        </w:rPr>
      </w:pPr>
    </w:p>
    <w:p w:rsidR="00857E2C" w:rsidRDefault="00857E2C">
      <w:pPr>
        <w:pStyle w:val="Kehatekst"/>
        <w:rPr>
          <w:rFonts w:ascii="Times New Roman"/>
          <w:sz w:val="26"/>
        </w:rPr>
      </w:pPr>
    </w:p>
    <w:p w:rsidR="00857E2C" w:rsidRDefault="006D46A0">
      <w:pPr>
        <w:pStyle w:val="Kehatekst"/>
        <w:spacing w:before="51"/>
        <w:ind w:left="2436" w:right="2439"/>
        <w:jc w:val="center"/>
      </w:pPr>
      <w:r>
        <w:t xml:space="preserve">August </w:t>
      </w:r>
      <w:proofErr w:type="spellStart"/>
      <w:r>
        <w:t>Kitzbergi</w:t>
      </w:r>
      <w:proofErr w:type="spellEnd"/>
      <w:r>
        <w:t xml:space="preserve"> nimelise Gümnaasiumi direktorile</w:t>
      </w:r>
    </w:p>
    <w:p w:rsidR="00857E2C" w:rsidRDefault="00857E2C">
      <w:pPr>
        <w:pStyle w:val="Kehatekst"/>
        <w:spacing w:before="10"/>
        <w:rPr>
          <w:sz w:val="15"/>
        </w:rPr>
      </w:pPr>
    </w:p>
    <w:p w:rsidR="00857E2C" w:rsidRDefault="00857E2C">
      <w:pPr>
        <w:rPr>
          <w:sz w:val="15"/>
        </w:rPr>
        <w:sectPr w:rsidR="00857E2C">
          <w:type w:val="continuous"/>
          <w:pgSz w:w="12240" w:h="15840"/>
          <w:pgMar w:top="100" w:right="1200" w:bottom="280" w:left="1200" w:header="708" w:footer="708" w:gutter="0"/>
          <w:cols w:space="708"/>
        </w:sectPr>
      </w:pPr>
    </w:p>
    <w:p w:rsidR="00857E2C" w:rsidRDefault="00857E2C">
      <w:pPr>
        <w:pStyle w:val="Kehatekst"/>
      </w:pPr>
    </w:p>
    <w:p w:rsidR="00857E2C" w:rsidRDefault="00857E2C">
      <w:pPr>
        <w:pStyle w:val="Kehatekst"/>
        <w:spacing w:before="9"/>
        <w:rPr>
          <w:sz w:val="30"/>
        </w:rPr>
      </w:pPr>
    </w:p>
    <w:p w:rsidR="00857E2C" w:rsidRDefault="006D46A0">
      <w:pPr>
        <w:pStyle w:val="Kehatekst"/>
        <w:spacing w:before="1"/>
        <w:jc w:val="right"/>
      </w:pPr>
      <w:r>
        <w:t>AVALDUS</w:t>
      </w:r>
    </w:p>
    <w:p w:rsidR="00857E2C" w:rsidRDefault="006D46A0">
      <w:pPr>
        <w:pStyle w:val="Kehatekst"/>
        <w:spacing w:before="52"/>
        <w:ind w:left="804"/>
      </w:pPr>
      <w:r>
        <w:br w:type="column"/>
      </w:r>
      <w:r>
        <w:t>........................................................</w:t>
      </w:r>
    </w:p>
    <w:p w:rsidR="00857E2C" w:rsidRDefault="006D46A0">
      <w:pPr>
        <w:spacing w:before="43"/>
        <w:ind w:left="2604"/>
        <w:rPr>
          <w:sz w:val="20"/>
        </w:rPr>
      </w:pPr>
      <w:r>
        <w:rPr>
          <w:sz w:val="20"/>
        </w:rPr>
        <w:t>(lapsevanema</w:t>
      </w:r>
      <w:r>
        <w:rPr>
          <w:spacing w:val="-15"/>
          <w:sz w:val="20"/>
        </w:rPr>
        <w:t xml:space="preserve"> </w:t>
      </w:r>
      <w:r>
        <w:rPr>
          <w:sz w:val="20"/>
        </w:rPr>
        <w:t>nimi)</w:t>
      </w:r>
    </w:p>
    <w:p w:rsidR="00857E2C" w:rsidRDefault="00857E2C">
      <w:pPr>
        <w:rPr>
          <w:sz w:val="20"/>
        </w:rPr>
        <w:sectPr w:rsidR="00857E2C">
          <w:type w:val="continuous"/>
          <w:pgSz w:w="12240" w:h="15840"/>
          <w:pgMar w:top="100" w:right="1200" w:bottom="280" w:left="1200" w:header="708" w:footer="708" w:gutter="0"/>
          <w:cols w:num="2" w:space="708" w:equalWidth="0">
            <w:col w:w="5384" w:space="40"/>
            <w:col w:w="4416"/>
          </w:cols>
        </w:sectPr>
      </w:pPr>
    </w:p>
    <w:p w:rsidR="00857E2C" w:rsidRDefault="00857E2C">
      <w:pPr>
        <w:pStyle w:val="Kehatekst"/>
        <w:rPr>
          <w:sz w:val="20"/>
        </w:rPr>
      </w:pPr>
    </w:p>
    <w:p w:rsidR="00857E2C" w:rsidRDefault="00857E2C">
      <w:pPr>
        <w:pStyle w:val="Kehatekst"/>
        <w:rPr>
          <w:sz w:val="20"/>
        </w:rPr>
      </w:pPr>
    </w:p>
    <w:p w:rsidR="00857E2C" w:rsidRDefault="006D46A0">
      <w:pPr>
        <w:pStyle w:val="Kehatekst"/>
        <w:spacing w:before="205"/>
        <w:ind w:left="216"/>
      </w:pPr>
      <w:r>
        <w:t>Palun võtta minu laps .....................................................................................................................</w:t>
      </w:r>
    </w:p>
    <w:p w:rsidR="00857E2C" w:rsidRDefault="006D46A0">
      <w:pPr>
        <w:spacing w:before="2"/>
        <w:ind w:left="4696"/>
        <w:rPr>
          <w:sz w:val="20"/>
        </w:rPr>
      </w:pPr>
      <w:r>
        <w:rPr>
          <w:sz w:val="20"/>
        </w:rPr>
        <w:t>(lapse nimi ja isikukood)</w:t>
      </w:r>
    </w:p>
    <w:p w:rsidR="00857E2C" w:rsidRDefault="00857E2C">
      <w:pPr>
        <w:pStyle w:val="Kehatekst"/>
        <w:spacing w:before="2"/>
        <w:rPr>
          <w:sz w:val="16"/>
        </w:rPr>
      </w:pPr>
    </w:p>
    <w:p w:rsidR="00857E2C" w:rsidRDefault="006D46A0">
      <w:pPr>
        <w:pStyle w:val="Kehatekst"/>
        <w:ind w:left="215"/>
      </w:pPr>
      <w:r>
        <w:t xml:space="preserve">August </w:t>
      </w:r>
      <w:proofErr w:type="spellStart"/>
      <w:r>
        <w:t>Kitzbergi</w:t>
      </w:r>
      <w:proofErr w:type="spellEnd"/>
      <w:r>
        <w:t xml:space="preserve"> nimelise Gümnaasi</w:t>
      </w:r>
      <w:r w:rsidR="005D6A3C">
        <w:t>umi 1. klassi 1. septembril 2026</w:t>
      </w:r>
      <w:r>
        <w:t>.</w:t>
      </w:r>
    </w:p>
    <w:p w:rsidR="00857E2C" w:rsidRDefault="006D46A0">
      <w:pPr>
        <w:pStyle w:val="Kehatekst"/>
        <w:spacing w:before="199" w:line="293" w:lineRule="exact"/>
        <w:ind w:left="215"/>
      </w:pPr>
      <w:r>
        <w:t>Lapse tegelik elukoht…..……………………………………………………………………………………………………………….</w:t>
      </w:r>
    </w:p>
    <w:p w:rsidR="00857E2C" w:rsidRDefault="006D46A0">
      <w:pPr>
        <w:spacing w:line="244" w:lineRule="exact"/>
        <w:ind w:left="2435" w:right="2439"/>
        <w:jc w:val="center"/>
        <w:rPr>
          <w:sz w:val="20"/>
        </w:rPr>
      </w:pPr>
      <w:r>
        <w:rPr>
          <w:sz w:val="20"/>
        </w:rPr>
        <w:t>(aadress)</w:t>
      </w:r>
    </w:p>
    <w:p w:rsidR="00857E2C" w:rsidRDefault="00857E2C">
      <w:pPr>
        <w:pStyle w:val="Kehatekst"/>
        <w:rPr>
          <w:sz w:val="20"/>
        </w:rPr>
      </w:pPr>
    </w:p>
    <w:p w:rsidR="00857E2C" w:rsidRDefault="00857E2C">
      <w:pPr>
        <w:pStyle w:val="Kehatekst"/>
        <w:spacing w:before="7"/>
        <w:rPr>
          <w:sz w:val="20"/>
        </w:rPr>
      </w:pPr>
    </w:p>
    <w:p w:rsidR="00857E2C" w:rsidRDefault="006D46A0">
      <w:pPr>
        <w:pStyle w:val="Pealkiri1"/>
      </w:pPr>
      <w:r>
        <w:t>Lisaks avaldusele esitada veel järgmised dokumendid:</w:t>
      </w:r>
    </w:p>
    <w:p w:rsidR="00857E2C" w:rsidRPr="005D6A3C" w:rsidRDefault="006D46A0">
      <w:pPr>
        <w:pStyle w:val="Loendilik"/>
        <w:numPr>
          <w:ilvl w:val="0"/>
          <w:numId w:val="1"/>
        </w:numPr>
        <w:tabs>
          <w:tab w:val="left" w:pos="935"/>
          <w:tab w:val="left" w:pos="936"/>
        </w:tabs>
        <w:spacing w:before="198"/>
        <w:ind w:hanging="361"/>
        <w:rPr>
          <w:rFonts w:asciiTheme="minorHAnsi" w:hAnsiTheme="minorHAnsi" w:cstheme="minorHAnsi"/>
          <w:sz w:val="24"/>
          <w:szCs w:val="24"/>
        </w:rPr>
      </w:pPr>
      <w:r w:rsidRPr="005D6A3C">
        <w:rPr>
          <w:rFonts w:asciiTheme="minorHAnsi" w:hAnsiTheme="minorHAnsi" w:cstheme="minorHAnsi"/>
          <w:sz w:val="24"/>
          <w:szCs w:val="24"/>
        </w:rPr>
        <w:t>lapse sünnitunnistuse</w:t>
      </w:r>
      <w:r w:rsidRPr="005D6A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D6A3C">
        <w:rPr>
          <w:rFonts w:asciiTheme="minorHAnsi" w:hAnsiTheme="minorHAnsi" w:cstheme="minorHAnsi"/>
          <w:sz w:val="24"/>
          <w:szCs w:val="24"/>
        </w:rPr>
        <w:t>koopia</w:t>
      </w:r>
      <w:bookmarkStart w:id="0" w:name="_GoBack"/>
      <w:bookmarkEnd w:id="0"/>
    </w:p>
    <w:p w:rsidR="00857E2C" w:rsidRPr="005D6A3C" w:rsidRDefault="005D6A3C">
      <w:pPr>
        <w:pStyle w:val="Loendilik"/>
        <w:numPr>
          <w:ilvl w:val="0"/>
          <w:numId w:val="1"/>
        </w:numPr>
        <w:tabs>
          <w:tab w:val="left" w:pos="935"/>
          <w:tab w:val="left" w:pos="936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D6A3C">
        <w:rPr>
          <w:rFonts w:asciiTheme="minorHAnsi" w:hAnsiTheme="minorHAnsi" w:cstheme="minorHAnsi"/>
          <w:color w:val="000000"/>
          <w:sz w:val="24"/>
          <w:szCs w:val="24"/>
        </w:rPr>
        <w:t>õ</w:t>
      </w:r>
      <w:r w:rsidRPr="005D6A3C">
        <w:rPr>
          <w:rFonts w:asciiTheme="minorHAnsi" w:hAnsiTheme="minorHAnsi" w:cstheme="minorHAnsi"/>
          <w:color w:val="000000"/>
          <w:sz w:val="24"/>
          <w:szCs w:val="24"/>
        </w:rPr>
        <w:t>pilaspileti soovi korral foto (3x4 cm), mille võib tuua septembris</w:t>
      </w:r>
    </w:p>
    <w:p w:rsidR="00857E2C" w:rsidRDefault="006D46A0">
      <w:pPr>
        <w:pStyle w:val="Loendilik"/>
        <w:numPr>
          <w:ilvl w:val="0"/>
          <w:numId w:val="1"/>
        </w:numPr>
        <w:tabs>
          <w:tab w:val="left" w:pos="935"/>
          <w:tab w:val="left" w:pos="936"/>
        </w:tabs>
        <w:spacing w:before="2"/>
        <w:ind w:hanging="361"/>
        <w:rPr>
          <w:sz w:val="24"/>
        </w:rPr>
      </w:pPr>
      <w:r>
        <w:rPr>
          <w:sz w:val="24"/>
        </w:rPr>
        <w:t>koolivalmiduskaart</w:t>
      </w:r>
      <w:r w:rsidR="002B3748">
        <w:rPr>
          <w:sz w:val="24"/>
        </w:rPr>
        <w:t xml:space="preserve"> (Karksi-Nuia Lasteaiast edastatakse elektroonselt)</w:t>
      </w:r>
    </w:p>
    <w:p w:rsidR="00857E2C" w:rsidRDefault="006D46A0">
      <w:pPr>
        <w:pStyle w:val="Loendilik"/>
        <w:numPr>
          <w:ilvl w:val="0"/>
          <w:numId w:val="1"/>
        </w:numPr>
        <w:tabs>
          <w:tab w:val="left" w:pos="935"/>
          <w:tab w:val="left" w:pos="936"/>
        </w:tabs>
        <w:ind w:hanging="361"/>
        <w:rPr>
          <w:sz w:val="24"/>
        </w:rPr>
      </w:pPr>
      <w:r>
        <w:rPr>
          <w:sz w:val="24"/>
        </w:rPr>
        <w:t>õpilase haridusliku erivajaduse puhul nõustamismeeskonna kirjalik</w:t>
      </w:r>
      <w:r>
        <w:rPr>
          <w:spacing w:val="-12"/>
          <w:sz w:val="24"/>
        </w:rPr>
        <w:t xml:space="preserve"> </w:t>
      </w:r>
      <w:r>
        <w:rPr>
          <w:sz w:val="24"/>
        </w:rPr>
        <w:t>soovitus</w:t>
      </w:r>
    </w:p>
    <w:p w:rsidR="00DD5348" w:rsidRDefault="00DD5348">
      <w:pPr>
        <w:pStyle w:val="Loendilik"/>
        <w:numPr>
          <w:ilvl w:val="0"/>
          <w:numId w:val="1"/>
        </w:numPr>
        <w:tabs>
          <w:tab w:val="left" w:pos="935"/>
          <w:tab w:val="left" w:pos="936"/>
        </w:tabs>
        <w:ind w:hanging="361"/>
        <w:rPr>
          <w:sz w:val="24"/>
        </w:rPr>
      </w:pPr>
      <w:r>
        <w:rPr>
          <w:sz w:val="24"/>
        </w:rPr>
        <w:t>isikuandmete töötlemise nõusolek</w:t>
      </w:r>
    </w:p>
    <w:p w:rsidR="00857E2C" w:rsidRDefault="00857E2C">
      <w:pPr>
        <w:pStyle w:val="Kehatekst"/>
        <w:spacing w:before="2"/>
      </w:pPr>
    </w:p>
    <w:p w:rsidR="00857E2C" w:rsidRDefault="006D46A0">
      <w:pPr>
        <w:spacing w:line="676" w:lineRule="auto"/>
        <w:ind w:left="216"/>
        <w:rPr>
          <w:sz w:val="24"/>
        </w:rPr>
      </w:pPr>
      <w:r>
        <w:rPr>
          <w:b/>
          <w:sz w:val="24"/>
        </w:rPr>
        <w:t xml:space="preserve">Lapse ülalpidajate andmed: </w:t>
      </w:r>
      <w:r w:rsidR="00B64C8F">
        <w:rPr>
          <w:sz w:val="24"/>
        </w:rPr>
        <w:t>(nimi, isikukood ja telefoni</w:t>
      </w:r>
      <w:r>
        <w:rPr>
          <w:sz w:val="24"/>
        </w:rPr>
        <w:t xml:space="preserve">number): </w:t>
      </w:r>
      <w:r>
        <w:rPr>
          <w:spacing w:val="-1"/>
          <w:sz w:val="24"/>
        </w:rPr>
        <w:t>Ema………………………………………………………………………………………………………………………………………………</w:t>
      </w:r>
    </w:p>
    <w:p w:rsidR="00857E2C" w:rsidRDefault="006D46A0">
      <w:pPr>
        <w:pStyle w:val="Kehatekst"/>
        <w:spacing w:before="78"/>
        <w:ind w:left="215"/>
      </w:pPr>
      <w:r>
        <w:t>Isa…………………………………………………………………………………………………………………………………………………</w:t>
      </w:r>
    </w:p>
    <w:p w:rsidR="00857E2C" w:rsidRDefault="00857E2C">
      <w:pPr>
        <w:pStyle w:val="Kehatekst"/>
      </w:pPr>
    </w:p>
    <w:p w:rsidR="00857E2C" w:rsidRDefault="00857E2C">
      <w:pPr>
        <w:pStyle w:val="Kehatekst"/>
      </w:pPr>
    </w:p>
    <w:p w:rsidR="00857E2C" w:rsidRDefault="006D46A0">
      <w:pPr>
        <w:pStyle w:val="Kehatekst"/>
        <w:spacing w:before="151" w:line="293" w:lineRule="exact"/>
        <w:ind w:left="215"/>
      </w:pPr>
      <w:r>
        <w:t>................................</w:t>
      </w:r>
    </w:p>
    <w:p w:rsidR="00857E2C" w:rsidRDefault="006D46A0">
      <w:pPr>
        <w:spacing w:line="244" w:lineRule="exact"/>
        <w:ind w:left="215"/>
        <w:rPr>
          <w:sz w:val="20"/>
        </w:rPr>
      </w:pPr>
      <w:r>
        <w:rPr>
          <w:sz w:val="20"/>
        </w:rPr>
        <w:t>(kuupäev)</w:t>
      </w:r>
    </w:p>
    <w:p w:rsidR="00857E2C" w:rsidRDefault="00857E2C">
      <w:pPr>
        <w:pStyle w:val="Kehatekst"/>
      </w:pPr>
    </w:p>
    <w:p w:rsidR="00857E2C" w:rsidRDefault="006D46A0">
      <w:pPr>
        <w:pStyle w:val="Kehatekst"/>
        <w:spacing w:before="1" w:line="293" w:lineRule="exact"/>
        <w:ind w:left="216"/>
      </w:pPr>
      <w:r>
        <w:t>..................................</w:t>
      </w:r>
    </w:p>
    <w:p w:rsidR="00857E2C" w:rsidRDefault="006D46A0">
      <w:pPr>
        <w:spacing w:line="244" w:lineRule="exact"/>
        <w:ind w:left="215"/>
        <w:rPr>
          <w:sz w:val="20"/>
        </w:rPr>
      </w:pPr>
      <w:r>
        <w:rPr>
          <w:sz w:val="20"/>
        </w:rPr>
        <w:t>(lapsevanema allkiri)</w:t>
      </w:r>
    </w:p>
    <w:p w:rsidR="00857E2C" w:rsidRDefault="00857E2C">
      <w:pPr>
        <w:spacing w:line="244" w:lineRule="exact"/>
        <w:rPr>
          <w:sz w:val="20"/>
        </w:rPr>
        <w:sectPr w:rsidR="00857E2C">
          <w:type w:val="continuous"/>
          <w:pgSz w:w="12240" w:h="15840"/>
          <w:pgMar w:top="100" w:right="1200" w:bottom="280" w:left="1200" w:header="708" w:footer="708" w:gutter="0"/>
          <w:cols w:space="708"/>
        </w:sectPr>
      </w:pPr>
    </w:p>
    <w:p w:rsidR="00857E2C" w:rsidRDefault="006D46A0">
      <w:pPr>
        <w:pStyle w:val="Kehatekst"/>
        <w:spacing w:before="37"/>
        <w:ind w:left="215"/>
      </w:pPr>
      <w:r>
        <w:lastRenderedPageBreak/>
        <w:t xml:space="preserve">August </w:t>
      </w:r>
      <w:proofErr w:type="spellStart"/>
      <w:r>
        <w:t>Kitzbergi</w:t>
      </w:r>
      <w:proofErr w:type="spellEnd"/>
      <w:r>
        <w:t xml:space="preserve"> nimeline Gümnaasium kingib 1. klassi astuvale lapsele AKG logoga pusa.</w:t>
      </w:r>
    </w:p>
    <w:p w:rsidR="00857E2C" w:rsidRDefault="00857E2C">
      <w:pPr>
        <w:pStyle w:val="Kehatekst"/>
        <w:rPr>
          <w:sz w:val="20"/>
        </w:rPr>
      </w:pPr>
    </w:p>
    <w:p w:rsidR="00857E2C" w:rsidRDefault="00857E2C">
      <w:pPr>
        <w:pStyle w:val="Kehatekst"/>
        <w:rPr>
          <w:sz w:val="20"/>
        </w:rPr>
      </w:pPr>
    </w:p>
    <w:p w:rsidR="00857E2C" w:rsidRDefault="00857E2C">
      <w:pPr>
        <w:pStyle w:val="Kehatekst"/>
        <w:rPr>
          <w:sz w:val="20"/>
        </w:rPr>
      </w:pPr>
    </w:p>
    <w:p w:rsidR="00857E2C" w:rsidRDefault="00857E2C">
      <w:pPr>
        <w:pStyle w:val="Kehatekst"/>
        <w:rPr>
          <w:sz w:val="20"/>
        </w:rPr>
      </w:pPr>
    </w:p>
    <w:p w:rsidR="00857E2C" w:rsidRDefault="006D46A0">
      <w:pPr>
        <w:pStyle w:val="Kehatekst"/>
        <w:spacing w:before="3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2839209</wp:posOffset>
            </wp:positionH>
            <wp:positionV relativeFrom="paragraph">
              <wp:posOffset>119955</wp:posOffset>
            </wp:positionV>
            <wp:extent cx="2090925" cy="2048255"/>
            <wp:effectExtent l="0" t="0" r="0" b="0"/>
            <wp:wrapTopAndBottom/>
            <wp:docPr id="3" name="image2.jpeg" descr="https://seren.ee/wp-content/uploads/2023/11/laste-pusa-roheline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5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E2C" w:rsidRDefault="00857E2C">
      <w:pPr>
        <w:pStyle w:val="Kehatekst"/>
      </w:pPr>
    </w:p>
    <w:p w:rsidR="00857E2C" w:rsidRDefault="00857E2C">
      <w:pPr>
        <w:pStyle w:val="Kehatekst"/>
      </w:pPr>
    </w:p>
    <w:p w:rsidR="00857E2C" w:rsidRDefault="00857E2C">
      <w:pPr>
        <w:pStyle w:val="Kehatekst"/>
      </w:pPr>
    </w:p>
    <w:p w:rsidR="00857E2C" w:rsidRDefault="00857E2C">
      <w:pPr>
        <w:pStyle w:val="Kehatekst"/>
        <w:spacing w:before="6"/>
        <w:rPr>
          <w:sz w:val="28"/>
        </w:rPr>
      </w:pPr>
    </w:p>
    <w:p w:rsidR="00857E2C" w:rsidRDefault="006D46A0">
      <w:pPr>
        <w:pStyle w:val="Kehatekst"/>
        <w:ind w:left="216"/>
      </w:pPr>
      <w:r>
        <w:t>Õige suuruse valimiseks on abiks mõõdutabel.</w:t>
      </w:r>
    </w:p>
    <w:p w:rsidR="00857E2C" w:rsidRDefault="00857E2C">
      <w:pPr>
        <w:pStyle w:val="Kehatekst"/>
        <w:spacing w:before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60"/>
        <w:gridCol w:w="1313"/>
        <w:gridCol w:w="1315"/>
        <w:gridCol w:w="1313"/>
        <w:gridCol w:w="1315"/>
        <w:gridCol w:w="1313"/>
      </w:tblGrid>
      <w:tr w:rsidR="00857E2C">
        <w:trPr>
          <w:trHeight w:val="537"/>
        </w:trPr>
        <w:tc>
          <w:tcPr>
            <w:tcW w:w="2093" w:type="dxa"/>
          </w:tcPr>
          <w:p w:rsidR="00857E2C" w:rsidRDefault="006D46A0">
            <w:pPr>
              <w:pStyle w:val="TableParagraph"/>
              <w:ind w:left="107" w:right="0"/>
              <w:jc w:val="left"/>
            </w:pPr>
            <w:r>
              <w:t>Suurus</w:t>
            </w:r>
          </w:p>
        </w:tc>
        <w:tc>
          <w:tcPr>
            <w:tcW w:w="960" w:type="dxa"/>
          </w:tcPr>
          <w:p w:rsidR="00857E2C" w:rsidRDefault="006D46A0">
            <w:pPr>
              <w:pStyle w:val="TableParagraph"/>
              <w:spacing w:line="292" w:lineRule="exact"/>
              <w:ind w:left="140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XS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spacing w:line="292" w:lineRule="exact"/>
              <w:ind w:left="1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spacing w:line="292" w:lineRule="exact"/>
              <w:ind w:left="1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spacing w:line="292" w:lineRule="exact"/>
              <w:ind w:left="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spacing w:line="292" w:lineRule="exact"/>
              <w:ind w:left="260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spacing w:line="292" w:lineRule="exact"/>
              <w:ind w:left="255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XXL</w:t>
            </w:r>
          </w:p>
        </w:tc>
      </w:tr>
      <w:tr w:rsidR="00857E2C">
        <w:trPr>
          <w:trHeight w:val="508"/>
        </w:trPr>
        <w:tc>
          <w:tcPr>
            <w:tcW w:w="2093" w:type="dxa"/>
          </w:tcPr>
          <w:p w:rsidR="00857E2C" w:rsidRDefault="006D46A0">
            <w:pPr>
              <w:pStyle w:val="TableParagraph"/>
              <w:ind w:left="107" w:right="0"/>
              <w:jc w:val="left"/>
            </w:pPr>
            <w:r>
              <w:t>Toote mõõdud (cm)</w:t>
            </w:r>
          </w:p>
        </w:tc>
        <w:tc>
          <w:tcPr>
            <w:tcW w:w="960" w:type="dxa"/>
          </w:tcPr>
          <w:p w:rsidR="00857E2C" w:rsidRDefault="006D46A0">
            <w:pPr>
              <w:pStyle w:val="TableParagraph"/>
              <w:ind w:left="141" w:right="126"/>
            </w:pPr>
            <w:r>
              <w:t>98/104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ind w:right="245"/>
            </w:pPr>
            <w:r>
              <w:t>110/116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 w:right="250"/>
            </w:pPr>
            <w:r>
              <w:t>122/128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ind w:left="256" w:right="248"/>
            </w:pPr>
            <w:r>
              <w:t>134/140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 w:right="250"/>
            </w:pPr>
            <w:r>
              <w:t>146/152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ind w:left="256" w:right="248"/>
            </w:pPr>
            <w:r>
              <w:t>158/164</w:t>
            </w:r>
          </w:p>
        </w:tc>
      </w:tr>
      <w:tr w:rsidR="00857E2C">
        <w:trPr>
          <w:trHeight w:val="508"/>
        </w:trPr>
        <w:tc>
          <w:tcPr>
            <w:tcW w:w="2093" w:type="dxa"/>
          </w:tcPr>
          <w:p w:rsidR="00857E2C" w:rsidRDefault="006D46A0">
            <w:pPr>
              <w:pStyle w:val="TableParagraph"/>
              <w:ind w:left="107" w:right="0"/>
              <w:jc w:val="left"/>
            </w:pPr>
            <w:r>
              <w:t>½ rinnaümbermõõt</w:t>
            </w:r>
          </w:p>
        </w:tc>
        <w:tc>
          <w:tcPr>
            <w:tcW w:w="960" w:type="dxa"/>
          </w:tcPr>
          <w:p w:rsidR="00857E2C" w:rsidRDefault="006D46A0">
            <w:pPr>
              <w:pStyle w:val="TableParagraph"/>
              <w:ind w:left="140" w:right="126"/>
            </w:pPr>
            <w:r>
              <w:t>38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ind w:right="242"/>
            </w:pPr>
            <w:r>
              <w:t>40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/>
            </w:pPr>
            <w:r>
              <w:t>42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</w:pPr>
            <w:r>
              <w:t>45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/>
            </w:pPr>
            <w:r>
              <w:t>48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</w:pPr>
            <w:r>
              <w:t>51</w:t>
            </w:r>
          </w:p>
        </w:tc>
      </w:tr>
      <w:tr w:rsidR="00857E2C">
        <w:trPr>
          <w:trHeight w:val="508"/>
        </w:trPr>
        <w:tc>
          <w:tcPr>
            <w:tcW w:w="2093" w:type="dxa"/>
          </w:tcPr>
          <w:p w:rsidR="00857E2C" w:rsidRDefault="006D46A0">
            <w:pPr>
              <w:pStyle w:val="TableParagraph"/>
              <w:ind w:left="107" w:right="0"/>
              <w:jc w:val="left"/>
            </w:pPr>
            <w:r>
              <w:t>Pikkus õlast</w:t>
            </w:r>
          </w:p>
        </w:tc>
        <w:tc>
          <w:tcPr>
            <w:tcW w:w="960" w:type="dxa"/>
          </w:tcPr>
          <w:p w:rsidR="00857E2C" w:rsidRDefault="006D46A0">
            <w:pPr>
              <w:pStyle w:val="TableParagraph"/>
              <w:ind w:left="140" w:right="126"/>
            </w:pPr>
            <w:r>
              <w:t>44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ind w:right="242"/>
            </w:pPr>
            <w:r>
              <w:t>48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/>
            </w:pPr>
            <w:r>
              <w:t>52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</w:pPr>
            <w:r>
              <w:t>56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/>
            </w:pPr>
            <w:r>
              <w:t>60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</w:pPr>
            <w:r>
              <w:t>64</w:t>
            </w:r>
          </w:p>
        </w:tc>
      </w:tr>
      <w:tr w:rsidR="00857E2C">
        <w:trPr>
          <w:trHeight w:val="510"/>
        </w:trPr>
        <w:tc>
          <w:tcPr>
            <w:tcW w:w="2093" w:type="dxa"/>
          </w:tcPr>
          <w:p w:rsidR="00857E2C" w:rsidRDefault="006D46A0">
            <w:pPr>
              <w:pStyle w:val="TableParagraph"/>
              <w:ind w:left="107" w:right="0"/>
              <w:jc w:val="left"/>
            </w:pPr>
            <w:r>
              <w:t>Varruka pikkus</w:t>
            </w:r>
          </w:p>
        </w:tc>
        <w:tc>
          <w:tcPr>
            <w:tcW w:w="960" w:type="dxa"/>
          </w:tcPr>
          <w:p w:rsidR="00857E2C" w:rsidRDefault="006D46A0">
            <w:pPr>
              <w:pStyle w:val="TableParagraph"/>
              <w:ind w:left="140" w:right="126"/>
            </w:pPr>
            <w:r>
              <w:t>34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  <w:ind w:right="242"/>
            </w:pPr>
            <w:r>
              <w:t>38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/>
            </w:pPr>
            <w:r>
              <w:t>42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</w:pPr>
            <w:r>
              <w:t>46</w:t>
            </w:r>
          </w:p>
        </w:tc>
        <w:tc>
          <w:tcPr>
            <w:tcW w:w="1315" w:type="dxa"/>
          </w:tcPr>
          <w:p w:rsidR="00857E2C" w:rsidRDefault="006D46A0">
            <w:pPr>
              <w:pStyle w:val="TableParagraph"/>
              <w:ind w:left="260"/>
            </w:pPr>
            <w:r>
              <w:t>50</w:t>
            </w:r>
          </w:p>
        </w:tc>
        <w:tc>
          <w:tcPr>
            <w:tcW w:w="1313" w:type="dxa"/>
          </w:tcPr>
          <w:p w:rsidR="00857E2C" w:rsidRDefault="006D46A0">
            <w:pPr>
              <w:pStyle w:val="TableParagraph"/>
            </w:pPr>
            <w:r>
              <w:t>53</w:t>
            </w:r>
          </w:p>
        </w:tc>
      </w:tr>
    </w:tbl>
    <w:p w:rsidR="00857E2C" w:rsidRDefault="00857E2C">
      <w:pPr>
        <w:pStyle w:val="Kehatekst"/>
      </w:pPr>
    </w:p>
    <w:p w:rsidR="00857E2C" w:rsidRDefault="00857E2C">
      <w:pPr>
        <w:pStyle w:val="Kehatekst"/>
        <w:spacing w:before="9"/>
        <w:rPr>
          <w:sz w:val="19"/>
        </w:rPr>
      </w:pPr>
    </w:p>
    <w:p w:rsidR="00857E2C" w:rsidRDefault="006D46A0">
      <w:pPr>
        <w:pStyle w:val="Pealkiri1"/>
      </w:pPr>
      <w:r>
        <w:t>Palun minu lapsele tellida suurus ......................</w:t>
      </w:r>
    </w:p>
    <w:sectPr w:rsidR="00857E2C">
      <w:pgSz w:w="12240" w:h="15840"/>
      <w:pgMar w:top="50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5FD"/>
    <w:multiLevelType w:val="hybridMultilevel"/>
    <w:tmpl w:val="B47ED452"/>
    <w:lvl w:ilvl="0" w:tplc="0C68486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1" w:tplc="E788DE58">
      <w:numFmt w:val="bullet"/>
      <w:lvlText w:val="•"/>
      <w:lvlJc w:val="left"/>
      <w:pPr>
        <w:ind w:left="1830" w:hanging="360"/>
      </w:pPr>
      <w:rPr>
        <w:rFonts w:hint="default"/>
        <w:lang w:val="et-EE" w:eastAsia="et-EE" w:bidi="et-EE"/>
      </w:rPr>
    </w:lvl>
    <w:lvl w:ilvl="2" w:tplc="601C96B4">
      <w:numFmt w:val="bullet"/>
      <w:lvlText w:val="•"/>
      <w:lvlJc w:val="left"/>
      <w:pPr>
        <w:ind w:left="2720" w:hanging="360"/>
      </w:pPr>
      <w:rPr>
        <w:rFonts w:hint="default"/>
        <w:lang w:val="et-EE" w:eastAsia="et-EE" w:bidi="et-EE"/>
      </w:rPr>
    </w:lvl>
    <w:lvl w:ilvl="3" w:tplc="EC2E1E98">
      <w:numFmt w:val="bullet"/>
      <w:lvlText w:val="•"/>
      <w:lvlJc w:val="left"/>
      <w:pPr>
        <w:ind w:left="3610" w:hanging="360"/>
      </w:pPr>
      <w:rPr>
        <w:rFonts w:hint="default"/>
        <w:lang w:val="et-EE" w:eastAsia="et-EE" w:bidi="et-EE"/>
      </w:rPr>
    </w:lvl>
    <w:lvl w:ilvl="4" w:tplc="F578A686">
      <w:numFmt w:val="bullet"/>
      <w:lvlText w:val="•"/>
      <w:lvlJc w:val="left"/>
      <w:pPr>
        <w:ind w:left="4500" w:hanging="360"/>
      </w:pPr>
      <w:rPr>
        <w:rFonts w:hint="default"/>
        <w:lang w:val="et-EE" w:eastAsia="et-EE" w:bidi="et-EE"/>
      </w:rPr>
    </w:lvl>
    <w:lvl w:ilvl="5" w:tplc="D3DAFF62">
      <w:numFmt w:val="bullet"/>
      <w:lvlText w:val="•"/>
      <w:lvlJc w:val="left"/>
      <w:pPr>
        <w:ind w:left="5390" w:hanging="360"/>
      </w:pPr>
      <w:rPr>
        <w:rFonts w:hint="default"/>
        <w:lang w:val="et-EE" w:eastAsia="et-EE" w:bidi="et-EE"/>
      </w:rPr>
    </w:lvl>
    <w:lvl w:ilvl="6" w:tplc="09D6D880">
      <w:numFmt w:val="bullet"/>
      <w:lvlText w:val="•"/>
      <w:lvlJc w:val="left"/>
      <w:pPr>
        <w:ind w:left="6280" w:hanging="360"/>
      </w:pPr>
      <w:rPr>
        <w:rFonts w:hint="default"/>
        <w:lang w:val="et-EE" w:eastAsia="et-EE" w:bidi="et-EE"/>
      </w:rPr>
    </w:lvl>
    <w:lvl w:ilvl="7" w:tplc="5DD630D6">
      <w:numFmt w:val="bullet"/>
      <w:lvlText w:val="•"/>
      <w:lvlJc w:val="left"/>
      <w:pPr>
        <w:ind w:left="7170" w:hanging="360"/>
      </w:pPr>
      <w:rPr>
        <w:rFonts w:hint="default"/>
        <w:lang w:val="et-EE" w:eastAsia="et-EE" w:bidi="et-EE"/>
      </w:rPr>
    </w:lvl>
    <w:lvl w:ilvl="8" w:tplc="D2F8FAE0">
      <w:numFmt w:val="bullet"/>
      <w:lvlText w:val="•"/>
      <w:lvlJc w:val="left"/>
      <w:pPr>
        <w:ind w:left="8060" w:hanging="360"/>
      </w:pPr>
      <w:rPr>
        <w:rFonts w:hint="default"/>
        <w:lang w:val="et-EE" w:eastAsia="et-EE" w:bidi="et-E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57E2C"/>
    <w:rsid w:val="002B3748"/>
    <w:rsid w:val="005D6A3C"/>
    <w:rsid w:val="006D46A0"/>
    <w:rsid w:val="007D4CF3"/>
    <w:rsid w:val="00857E2C"/>
    <w:rsid w:val="00B56E10"/>
    <w:rsid w:val="00B64C8F"/>
    <w:rsid w:val="00BD526F"/>
    <w:rsid w:val="00D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6B520-E237-40A2-AF60-A8078CB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uiPriority w:val="1"/>
    <w:qFormat/>
    <w:rPr>
      <w:rFonts w:ascii="Calibri" w:eastAsia="Calibri" w:hAnsi="Calibri" w:cs="Calibri"/>
      <w:lang w:val="et-EE" w:eastAsia="et-EE" w:bidi="et-EE"/>
    </w:rPr>
  </w:style>
  <w:style w:type="paragraph" w:styleId="Pealkiri1">
    <w:name w:val="heading 1"/>
    <w:basedOn w:val="Normaallaad"/>
    <w:uiPriority w:val="1"/>
    <w:qFormat/>
    <w:pPr>
      <w:ind w:left="215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spacing w:line="305" w:lineRule="exact"/>
      <w:ind w:left="936" w:hanging="361"/>
    </w:pPr>
  </w:style>
  <w:style w:type="paragraph" w:customStyle="1" w:styleId="TableParagraph">
    <w:name w:val="Table Paragraph"/>
    <w:basedOn w:val="Normaallaad"/>
    <w:uiPriority w:val="1"/>
    <w:qFormat/>
    <w:pPr>
      <w:spacing w:line="268" w:lineRule="exact"/>
      <w:ind w:left="258" w:right="247"/>
      <w:jc w:val="center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64C8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64C8F"/>
    <w:rPr>
      <w:rFonts w:ascii="Segoe UI" w:eastAsia="Calibri" w:hAnsi="Segoe UI" w:cs="Segoe UI"/>
      <w:sz w:val="18"/>
      <w:szCs w:val="18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</dc:creator>
  <cp:lastModifiedBy>Daire</cp:lastModifiedBy>
  <cp:revision>9</cp:revision>
  <cp:lastPrinted>2026-04-27T10:29:00Z</cp:lastPrinted>
  <dcterms:created xsi:type="dcterms:W3CDTF">2024-06-18T07:10:00Z</dcterms:created>
  <dcterms:modified xsi:type="dcterms:W3CDTF">2026-04-27T10:35:00Z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2024-06-18T00:00:00Z</vt:filetime>
  </property>
</Properties>
</file>